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D4D19" w14:textId="7D7DD853" w:rsidR="000D4529" w:rsidRDefault="0070129C">
      <w:pPr>
        <w:pStyle w:val="berschrift2"/>
        <w:spacing w:line="360" w:lineRule="exact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Liebe Eltern,</w:t>
      </w:r>
    </w:p>
    <w:p w14:paraId="3AE3A3AE" w14:textId="77777777" w:rsidR="007432CA" w:rsidRPr="007432CA" w:rsidRDefault="007432CA" w:rsidP="007432CA"/>
    <w:p w14:paraId="4A0B1DC1" w14:textId="692016CA" w:rsidR="000D4529" w:rsidRDefault="0070129C">
      <w:pPr>
        <w:spacing w:line="36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="00AD1614">
        <w:rPr>
          <w:rFonts w:asciiTheme="minorHAnsi" w:hAnsiTheme="minorHAnsi" w:cstheme="minorHAnsi"/>
          <w:sz w:val="28"/>
          <w:szCs w:val="28"/>
        </w:rPr>
        <w:t xml:space="preserve">amit Ihre Kinder gut ins neue Schuljahr starten können, erhalten Sie von uns eine </w:t>
      </w:r>
      <w:r w:rsidR="00AD1614" w:rsidRPr="008F3DDC">
        <w:rPr>
          <w:rFonts w:asciiTheme="minorHAnsi" w:hAnsiTheme="minorHAnsi" w:cstheme="minorHAnsi"/>
          <w:b/>
          <w:sz w:val="28"/>
          <w:szCs w:val="28"/>
        </w:rPr>
        <w:t>Materialliste</w:t>
      </w:r>
      <w:r w:rsidR="00AD1614">
        <w:rPr>
          <w:rFonts w:asciiTheme="minorHAnsi" w:hAnsiTheme="minorHAnsi" w:cstheme="minorHAnsi"/>
          <w:sz w:val="28"/>
          <w:szCs w:val="28"/>
        </w:rPr>
        <w:t xml:space="preserve">. Als </w:t>
      </w:r>
      <w:r w:rsidR="00AD1614" w:rsidRPr="008F3DDC">
        <w:rPr>
          <w:rFonts w:asciiTheme="minorHAnsi" w:hAnsiTheme="minorHAnsi" w:cstheme="minorHAnsi"/>
          <w:b/>
          <w:sz w:val="28"/>
          <w:szCs w:val="28"/>
        </w:rPr>
        <w:t>Grundausstattung</w:t>
      </w:r>
      <w:r w:rsidR="00AD1614">
        <w:rPr>
          <w:rFonts w:asciiTheme="minorHAnsi" w:hAnsiTheme="minorHAnsi" w:cstheme="minorHAnsi"/>
          <w:sz w:val="28"/>
          <w:szCs w:val="28"/>
        </w:rPr>
        <w:t xml:space="preserve"> benötigt Ihr Kind:</w:t>
      </w:r>
    </w:p>
    <w:p w14:paraId="27816342" w14:textId="77777777" w:rsidR="000D4529" w:rsidRDefault="000D4529">
      <w:pPr>
        <w:spacing w:line="360" w:lineRule="exact"/>
        <w:rPr>
          <w:rFonts w:asciiTheme="minorHAnsi" w:hAnsiTheme="minorHAnsi" w:cstheme="minorHAnsi"/>
          <w:sz w:val="28"/>
          <w:szCs w:val="28"/>
        </w:rPr>
      </w:pPr>
    </w:p>
    <w:p w14:paraId="29C9B544" w14:textId="77777777" w:rsidR="000D4529" w:rsidRDefault="00AD1614">
      <w:pPr>
        <w:numPr>
          <w:ilvl w:val="0"/>
          <w:numId w:val="1"/>
        </w:numPr>
        <w:tabs>
          <w:tab w:val="left" w:pos="1418"/>
        </w:tabs>
        <w:spacing w:line="360" w:lineRule="exact"/>
        <w:ind w:left="1776" w:hanging="78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 Mathematikhefte Nr. 28</w:t>
      </w:r>
    </w:p>
    <w:p w14:paraId="3A3BC6D3" w14:textId="469BF096" w:rsidR="000D4529" w:rsidRDefault="0070129C">
      <w:pPr>
        <w:numPr>
          <w:ilvl w:val="0"/>
          <w:numId w:val="1"/>
        </w:numPr>
        <w:tabs>
          <w:tab w:val="left" w:pos="1418"/>
        </w:tabs>
        <w:spacing w:line="360" w:lineRule="exact"/>
        <w:ind w:left="1776" w:hanging="78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AD1614">
        <w:rPr>
          <w:rFonts w:asciiTheme="minorHAnsi" w:hAnsiTheme="minorHAnsi" w:cstheme="minorHAnsi"/>
          <w:sz w:val="28"/>
          <w:szCs w:val="28"/>
        </w:rPr>
        <w:t xml:space="preserve"> Schreibhefte Nr. 27 DIN-A 4</w:t>
      </w:r>
    </w:p>
    <w:p w14:paraId="22474D51" w14:textId="77777777" w:rsidR="000D4529" w:rsidRDefault="00AD1614">
      <w:pPr>
        <w:numPr>
          <w:ilvl w:val="0"/>
          <w:numId w:val="1"/>
        </w:numPr>
        <w:tabs>
          <w:tab w:val="left" w:pos="1418"/>
        </w:tabs>
        <w:spacing w:line="360" w:lineRule="exact"/>
        <w:ind w:left="1776" w:hanging="78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 Schreibblöcke, liniert, gelocht, mit Rand</w:t>
      </w:r>
    </w:p>
    <w:p w14:paraId="246DECE7" w14:textId="15BC6F0D" w:rsidR="000D4529" w:rsidRDefault="00AD1614">
      <w:pPr>
        <w:numPr>
          <w:ilvl w:val="0"/>
          <w:numId w:val="1"/>
        </w:numPr>
        <w:tabs>
          <w:tab w:val="left" w:pos="1418"/>
        </w:tabs>
        <w:spacing w:line="360" w:lineRule="exact"/>
        <w:ind w:left="1776" w:hanging="78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 Schreibblöcke, kariert, gelocht</w:t>
      </w:r>
      <w:r w:rsidR="0070129C">
        <w:rPr>
          <w:rFonts w:asciiTheme="minorHAnsi" w:hAnsiTheme="minorHAnsi" w:cstheme="minorHAnsi"/>
          <w:sz w:val="28"/>
          <w:szCs w:val="28"/>
        </w:rPr>
        <w:t>, mit Rand</w:t>
      </w:r>
    </w:p>
    <w:p w14:paraId="2826108B" w14:textId="2B764CC7" w:rsidR="000D4529" w:rsidRDefault="0070129C">
      <w:pPr>
        <w:numPr>
          <w:ilvl w:val="0"/>
          <w:numId w:val="1"/>
        </w:numPr>
        <w:tabs>
          <w:tab w:val="left" w:pos="1418"/>
        </w:tabs>
        <w:spacing w:line="360" w:lineRule="exact"/>
        <w:ind w:left="1418" w:hanging="42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Pappmappen in den Farben 1</w:t>
      </w:r>
      <w:r w:rsidR="00AD1614">
        <w:rPr>
          <w:rFonts w:asciiTheme="minorHAnsi" w:hAnsiTheme="minorHAnsi" w:cstheme="minorHAnsi"/>
          <w:sz w:val="28"/>
          <w:szCs w:val="28"/>
        </w:rPr>
        <w:t xml:space="preserve">x rot, 2x orange, 1x blau, 1x grün, </w:t>
      </w:r>
      <w:r w:rsidR="00AD1614">
        <w:rPr>
          <w:rFonts w:asciiTheme="minorHAnsi" w:hAnsiTheme="minorHAnsi" w:cstheme="minorHAnsi"/>
          <w:sz w:val="28"/>
          <w:szCs w:val="28"/>
        </w:rPr>
        <w:br/>
        <w:t>1x lila, 1x gelb, 1x grau</w:t>
      </w:r>
      <w:r>
        <w:rPr>
          <w:rFonts w:asciiTheme="minorHAnsi" w:hAnsiTheme="minorHAnsi" w:cstheme="minorHAnsi"/>
          <w:sz w:val="28"/>
          <w:szCs w:val="28"/>
        </w:rPr>
        <w:t>, 1x weiß</w:t>
      </w:r>
    </w:p>
    <w:p w14:paraId="7B02A969" w14:textId="443416DC" w:rsidR="0022775B" w:rsidRPr="0022775B" w:rsidRDefault="0022775B" w:rsidP="0022775B">
      <w:pPr>
        <w:spacing w:line="360" w:lineRule="exact"/>
        <w:rPr>
          <w:rFonts w:asciiTheme="minorHAnsi" w:hAnsiTheme="minorHAnsi" w:cstheme="minorHAnsi"/>
          <w:sz w:val="28"/>
          <w:szCs w:val="28"/>
        </w:rPr>
      </w:pPr>
      <w:r w:rsidRPr="0022775B">
        <w:rPr>
          <w:rFonts w:asciiTheme="minorHAnsi" w:hAnsiTheme="minorHAnsi" w:cstheme="minorHAnsi"/>
          <w:sz w:val="28"/>
          <w:szCs w:val="28"/>
        </w:rPr>
        <w:t xml:space="preserve">                -     eine Elternbriefmappe/ Postmappe (DIN-A4)</w:t>
      </w:r>
    </w:p>
    <w:p w14:paraId="244C36A8" w14:textId="7CFC17D7" w:rsidR="000D4529" w:rsidRDefault="00AD1614" w:rsidP="0070129C">
      <w:pPr>
        <w:spacing w:line="36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70129C">
        <w:rPr>
          <w:rFonts w:asciiTheme="minorHAnsi" w:hAnsiTheme="minorHAnsi" w:cstheme="minorHAnsi"/>
          <w:sz w:val="28"/>
          <w:szCs w:val="28"/>
        </w:rPr>
        <w:t xml:space="preserve">     -     </w:t>
      </w:r>
      <w:r>
        <w:rPr>
          <w:rFonts w:asciiTheme="minorHAnsi" w:hAnsiTheme="minorHAnsi" w:cstheme="minorHAnsi"/>
          <w:sz w:val="28"/>
          <w:szCs w:val="28"/>
        </w:rPr>
        <w:t xml:space="preserve">Bastelschere, Klebestift, Buntstifte, Bleistifte, Anspitzer mit </w:t>
      </w:r>
    </w:p>
    <w:p w14:paraId="1AD99896" w14:textId="107F0F33" w:rsidR="000D4529" w:rsidRDefault="00AD1614">
      <w:pPr>
        <w:spacing w:line="360" w:lineRule="exact"/>
        <w:ind w:left="1416" w:firstLine="2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Container, Lineal (30 cm und 15 cm), Radierer, Füllhalter</w:t>
      </w:r>
      <w:r w:rsidR="0070129C">
        <w:rPr>
          <w:rFonts w:asciiTheme="minorHAnsi" w:hAnsiTheme="minorHAnsi" w:cstheme="minorHAnsi"/>
          <w:sz w:val="28"/>
          <w:szCs w:val="28"/>
        </w:rPr>
        <w:t xml:space="preserve"> o. Tintenroller, </w:t>
      </w:r>
      <w:r>
        <w:rPr>
          <w:rFonts w:asciiTheme="minorHAnsi" w:hAnsiTheme="minorHAnsi" w:cstheme="minorHAnsi"/>
          <w:sz w:val="28"/>
          <w:szCs w:val="28"/>
        </w:rPr>
        <w:t>Tintenkil</w:t>
      </w:r>
      <w:r w:rsidR="0070129C">
        <w:rPr>
          <w:rFonts w:asciiTheme="minorHAnsi" w:hAnsiTheme="minorHAnsi" w:cstheme="minorHAnsi"/>
          <w:sz w:val="28"/>
          <w:szCs w:val="28"/>
        </w:rPr>
        <w:t>ler, Geodreieck, Zirkel mit S</w:t>
      </w:r>
      <w:r>
        <w:rPr>
          <w:rFonts w:asciiTheme="minorHAnsi" w:hAnsiTheme="minorHAnsi" w:cstheme="minorHAnsi"/>
          <w:sz w:val="28"/>
          <w:szCs w:val="28"/>
        </w:rPr>
        <w:t>tellrad</w:t>
      </w:r>
    </w:p>
    <w:p w14:paraId="28BF65E5" w14:textId="77777777" w:rsidR="000D4529" w:rsidRDefault="00AD1614">
      <w:pPr>
        <w:numPr>
          <w:ilvl w:val="0"/>
          <w:numId w:val="2"/>
        </w:numPr>
        <w:tabs>
          <w:tab w:val="left" w:pos="1418"/>
        </w:tabs>
        <w:spacing w:line="360" w:lineRule="exact"/>
        <w:ind w:left="1776" w:hanging="78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Turnbeutel, Turnschuhe mit </w:t>
      </w:r>
      <w:r w:rsidRPr="0070129C">
        <w:rPr>
          <w:rFonts w:asciiTheme="minorHAnsi" w:hAnsiTheme="minorHAnsi" w:cstheme="minorHAnsi"/>
          <w:sz w:val="28"/>
          <w:szCs w:val="28"/>
          <w:u w:val="single"/>
        </w:rPr>
        <w:t>hellen Sohlen</w:t>
      </w:r>
      <w:r>
        <w:rPr>
          <w:rFonts w:asciiTheme="minorHAnsi" w:hAnsiTheme="minorHAnsi" w:cstheme="minorHAnsi"/>
          <w:sz w:val="28"/>
          <w:szCs w:val="28"/>
        </w:rPr>
        <w:t>, Turnhose, T-Shirt</w:t>
      </w:r>
    </w:p>
    <w:p w14:paraId="51B4CCE5" w14:textId="15D0DD6F" w:rsidR="000D4529" w:rsidRDefault="00AD1614">
      <w:pPr>
        <w:numPr>
          <w:ilvl w:val="0"/>
          <w:numId w:val="3"/>
        </w:numPr>
        <w:tabs>
          <w:tab w:val="left" w:pos="1418"/>
        </w:tabs>
        <w:spacing w:line="360" w:lineRule="exact"/>
        <w:ind w:left="1418" w:hanging="42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für WPK Kunst</w:t>
      </w:r>
      <w:r>
        <w:rPr>
          <w:rFonts w:asciiTheme="minorHAnsi" w:hAnsiTheme="minorHAnsi" w:cstheme="minorHAnsi"/>
          <w:sz w:val="28"/>
          <w:szCs w:val="28"/>
        </w:rPr>
        <w:t xml:space="preserve">: Zeichenblock und Sammelmappe, beides DIN-A3, Deckfarbenkasten mit 12 Farben (Pelikan), Wasserbehälter, Borstenpinsel in den Stärken 2, 6 und 10 (alte dürfen weiterhin benutzt werden) </w:t>
      </w:r>
    </w:p>
    <w:p w14:paraId="20254AB4" w14:textId="77777777" w:rsidR="000D4529" w:rsidRDefault="000D4529">
      <w:pPr>
        <w:spacing w:line="360" w:lineRule="exact"/>
        <w:ind w:left="1416"/>
        <w:rPr>
          <w:rFonts w:asciiTheme="minorHAnsi" w:hAnsiTheme="minorHAnsi" w:cstheme="minorHAnsi"/>
          <w:sz w:val="28"/>
          <w:szCs w:val="28"/>
        </w:rPr>
      </w:pPr>
    </w:p>
    <w:p w14:paraId="51AFA93E" w14:textId="77777777" w:rsidR="000D4529" w:rsidRDefault="00AD1614">
      <w:pPr>
        <w:spacing w:line="36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Für die Fächer Werken und Technik muss für Arbeitsmaterial mit folgenden Kosten gerechnet werden:</w:t>
      </w:r>
    </w:p>
    <w:p w14:paraId="5AFC7ECC" w14:textId="07D19491" w:rsidR="000D4529" w:rsidRDefault="00AD1614">
      <w:pPr>
        <w:spacing w:line="36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-    Textil ca. </w:t>
      </w:r>
      <w:r w:rsidR="0022775B">
        <w:rPr>
          <w:rFonts w:asciiTheme="minorHAnsi" w:hAnsiTheme="minorHAnsi" w:cstheme="minorHAnsi"/>
          <w:sz w:val="28"/>
          <w:szCs w:val="28"/>
        </w:rPr>
        <w:t>10,00 €</w:t>
      </w:r>
    </w:p>
    <w:p w14:paraId="239938B2" w14:textId="7576C5D5" w:rsidR="000D4529" w:rsidRDefault="00AD1614">
      <w:pPr>
        <w:numPr>
          <w:ilvl w:val="0"/>
          <w:numId w:val="3"/>
        </w:numPr>
        <w:tabs>
          <w:tab w:val="left" w:pos="1776"/>
        </w:tabs>
        <w:spacing w:line="360" w:lineRule="exact"/>
        <w:ind w:left="177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Werken ca. 15,00 – 20,00 €</w:t>
      </w:r>
    </w:p>
    <w:p w14:paraId="68905FF5" w14:textId="115DBD34" w:rsidR="0070129C" w:rsidRPr="0070129C" w:rsidRDefault="0070129C" w:rsidP="0070129C">
      <w:pPr>
        <w:numPr>
          <w:ilvl w:val="0"/>
          <w:numId w:val="3"/>
        </w:numPr>
        <w:tabs>
          <w:tab w:val="left" w:pos="1776"/>
        </w:tabs>
        <w:spacing w:line="360" w:lineRule="exact"/>
        <w:ind w:left="177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Hauswirtschaft ca. 15,00 €</w:t>
      </w:r>
    </w:p>
    <w:p w14:paraId="4820BD4F" w14:textId="77777777" w:rsidR="000D4529" w:rsidRDefault="00AD1614">
      <w:pPr>
        <w:numPr>
          <w:ilvl w:val="0"/>
          <w:numId w:val="3"/>
        </w:numPr>
        <w:tabs>
          <w:tab w:val="left" w:pos="1776"/>
        </w:tabs>
        <w:spacing w:line="360" w:lineRule="exact"/>
        <w:ind w:left="177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Berufsorientierung ca. 10,00 – 15,00 €</w:t>
      </w:r>
    </w:p>
    <w:p w14:paraId="2B0B65D4" w14:textId="77777777" w:rsidR="000D4529" w:rsidRDefault="000D4529">
      <w:pPr>
        <w:spacing w:line="360" w:lineRule="exact"/>
        <w:rPr>
          <w:rFonts w:asciiTheme="minorHAnsi" w:hAnsiTheme="minorHAnsi" w:cstheme="minorHAnsi"/>
          <w:sz w:val="24"/>
        </w:rPr>
      </w:pPr>
    </w:p>
    <w:p w14:paraId="6F4E3F98" w14:textId="77777777" w:rsidR="000D4529" w:rsidRDefault="00AD1614">
      <w:pPr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Für das Fach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Englisch</w:t>
      </w:r>
      <w:r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Für das Fach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Deutsch</w:t>
      </w:r>
      <w:r>
        <w:rPr>
          <w:rFonts w:asciiTheme="minorHAnsi" w:hAnsiTheme="minorHAnsi" w:cstheme="minorHAnsi"/>
          <w:sz w:val="28"/>
          <w:szCs w:val="28"/>
        </w:rPr>
        <w:t>:</w:t>
      </w:r>
    </w:p>
    <w:p w14:paraId="27EA924C" w14:textId="77777777" w:rsidR="000D4529" w:rsidRDefault="000D4529">
      <w:pPr>
        <w:contextualSpacing/>
        <w:rPr>
          <w:rFonts w:asciiTheme="minorHAnsi" w:hAnsiTheme="minorHAnsi" w:cstheme="minorHAnsi"/>
          <w:sz w:val="28"/>
          <w:szCs w:val="28"/>
        </w:rPr>
      </w:pPr>
    </w:p>
    <w:p w14:paraId="6CFB2C9F" w14:textId="77777777" w:rsidR="000D4529" w:rsidRDefault="00AD1614">
      <w:pPr>
        <w:pStyle w:val="berschrift2"/>
        <w:contextualSpacing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Klick! Englisch 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="Calibri" w:hAnsi="Calibri" w:cstheme="minorHAnsi"/>
          <w:b/>
          <w:kern w:val="2"/>
          <w:sz w:val="28"/>
          <w:szCs w:val="28"/>
        </w:rPr>
        <w:t xml:space="preserve">Doppel-Klick </w:t>
      </w:r>
    </w:p>
    <w:p w14:paraId="7AEBC6BF" w14:textId="77777777" w:rsidR="000D4529" w:rsidRDefault="00AD1614">
      <w:pPr>
        <w:pStyle w:val="berschrift2"/>
        <w:contextualSpacing/>
        <w:rPr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Bd. 4: 8 Schuljahr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="Calibri" w:hAnsi="Calibri" w:cstheme="minorHAnsi"/>
          <w:b/>
          <w:kern w:val="2"/>
          <w:sz w:val="28"/>
          <w:szCs w:val="28"/>
        </w:rPr>
        <w:t xml:space="preserve">Das Arbeitsheft plus Sprachförderung </w:t>
      </w:r>
    </w:p>
    <w:p w14:paraId="4234784F" w14:textId="77777777" w:rsidR="000D4529" w:rsidRDefault="00AD1614">
      <w:pPr>
        <w:pStyle w:val="berschrift2"/>
        <w:contextualSpacing/>
        <w:rPr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Arbeitsheft mit Hör-CD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="Calibri" w:hAnsi="Calibri" w:cstheme="minorHAnsi"/>
          <w:b/>
          <w:kern w:val="2"/>
          <w:sz w:val="28"/>
          <w:szCs w:val="28"/>
        </w:rPr>
        <w:t>Mit Lösungen</w:t>
      </w:r>
    </w:p>
    <w:p w14:paraId="71F85054" w14:textId="77777777" w:rsidR="000D4529" w:rsidRDefault="00AD1614">
      <w:pPr>
        <w:pStyle w:val="berschrift2"/>
        <w:contextualSpacing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ISBN: 978-3-06-031936-7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="Calibri" w:hAnsi="Calibri" w:cstheme="minorHAnsi"/>
          <w:sz w:val="28"/>
          <w:szCs w:val="28"/>
        </w:rPr>
        <w:t xml:space="preserve">ISBN: </w:t>
      </w:r>
      <w:r>
        <w:rPr>
          <w:rFonts w:ascii="Calibri" w:hAnsi="Calibri" w:cstheme="minorHAnsi"/>
          <w:bCs/>
          <w:sz w:val="28"/>
          <w:szCs w:val="28"/>
        </w:rPr>
        <w:t>978-3-06-061680-0</w:t>
      </w:r>
    </w:p>
    <w:p w14:paraId="5E2E9A5A" w14:textId="77777777" w:rsidR="000D4529" w:rsidRDefault="00AD1614">
      <w:pPr>
        <w:pStyle w:val="berschrift2"/>
        <w:contextualSpacing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Cornelsen Verlag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="Calibri" w:hAnsi="Calibri" w:cstheme="minorHAnsi"/>
          <w:kern w:val="2"/>
          <w:sz w:val="28"/>
          <w:szCs w:val="28"/>
        </w:rPr>
        <w:t>Cornelsen Verlag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CE46801" w14:textId="05616650" w:rsidR="000D4529" w:rsidRDefault="00AD1614" w:rsidP="00743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00"/>
        </w:tabs>
        <w:contextualSpacing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4" behindDoc="0" locked="0" layoutInCell="0" allowOverlap="1" wp14:anchorId="6E900025" wp14:editId="25628294">
                <wp:simplePos x="0" y="0"/>
                <wp:positionH relativeFrom="column">
                  <wp:posOffset>5214620</wp:posOffset>
                </wp:positionH>
                <wp:positionV relativeFrom="paragraph">
                  <wp:posOffset>78105</wp:posOffset>
                </wp:positionV>
                <wp:extent cx="724535" cy="1270"/>
                <wp:effectExtent l="0" t="0" r="0" b="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2" stroked="t" o:allowincell="f" style="position:absolute;margin-left:410.6pt;margin-top:6.15pt;width:56.95pt;height:0pt;mso-wrap-style:none;v-text-anchor:middle" wp14:anchorId="089CDF66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 w:rsidR="0070129C">
        <w:rPr>
          <w:rFonts w:asciiTheme="minorHAnsi" w:hAnsiTheme="minorHAnsi" w:cstheme="minorHAnsi"/>
          <w:sz w:val="28"/>
          <w:szCs w:val="28"/>
        </w:rPr>
        <w:t>Preis: 13,99</w:t>
      </w:r>
      <w:r>
        <w:rPr>
          <w:rFonts w:asciiTheme="minorHAnsi" w:hAnsiTheme="minorHAnsi" w:cstheme="minorHAnsi"/>
          <w:sz w:val="28"/>
          <w:szCs w:val="28"/>
        </w:rPr>
        <w:t xml:space="preserve"> €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70129C">
        <w:rPr>
          <w:rFonts w:ascii="Calibri" w:hAnsi="Calibri" w:cstheme="minorHAnsi"/>
          <w:sz w:val="28"/>
          <w:szCs w:val="28"/>
        </w:rPr>
        <w:t>Preis: 10,75</w:t>
      </w:r>
      <w:r w:rsidR="0022775B">
        <w:rPr>
          <w:rFonts w:ascii="Calibri" w:hAnsi="Calibri" w:cstheme="minorHAnsi"/>
          <w:sz w:val="28"/>
          <w:szCs w:val="28"/>
        </w:rPr>
        <w:t xml:space="preserve"> </w:t>
      </w:r>
      <w:r>
        <w:rPr>
          <w:rFonts w:ascii="Calibri" w:hAnsi="Calibri" w:cstheme="minorHAnsi"/>
          <w:sz w:val="28"/>
          <w:szCs w:val="28"/>
        </w:rPr>
        <w:t>€</w:t>
      </w:r>
      <w:r w:rsidR="007432CA">
        <w:rPr>
          <w:rFonts w:ascii="Calibri" w:hAnsi="Calibri" w:cstheme="minorHAnsi"/>
          <w:sz w:val="28"/>
          <w:szCs w:val="28"/>
        </w:rPr>
        <w:tab/>
      </w:r>
      <w:r w:rsidR="007432CA">
        <w:rPr>
          <w:rFonts w:ascii="Calibri" w:hAnsi="Calibri" w:cstheme="minorHAnsi"/>
          <w:sz w:val="28"/>
          <w:szCs w:val="28"/>
        </w:rPr>
        <w:tab/>
      </w:r>
    </w:p>
    <w:p w14:paraId="2176CB20" w14:textId="77777777" w:rsidR="000D4529" w:rsidRDefault="000D4529">
      <w:pPr>
        <w:rPr>
          <w:rFonts w:asciiTheme="minorHAnsi" w:hAnsiTheme="minorHAnsi" w:cstheme="minorHAnsi"/>
        </w:rPr>
      </w:pPr>
    </w:p>
    <w:p w14:paraId="655B5F84" w14:textId="248C0D25" w:rsidR="000D4529" w:rsidRDefault="000D4529">
      <w:pPr>
        <w:rPr>
          <w:rFonts w:asciiTheme="minorHAnsi" w:hAnsiTheme="minorHAnsi" w:cstheme="minorHAnsi"/>
        </w:rPr>
      </w:pPr>
    </w:p>
    <w:p w14:paraId="7D6C436F" w14:textId="56C33DE6" w:rsidR="000D4529" w:rsidRDefault="000D4529">
      <w:pPr>
        <w:rPr>
          <w:rFonts w:asciiTheme="minorHAnsi" w:hAnsiTheme="minorHAnsi" w:cstheme="minorHAnsi"/>
        </w:rPr>
      </w:pPr>
    </w:p>
    <w:p w14:paraId="3D63FC86" w14:textId="77777777" w:rsidR="000D4529" w:rsidRDefault="000D4529">
      <w:pPr>
        <w:rPr>
          <w:rFonts w:asciiTheme="minorHAnsi" w:hAnsiTheme="minorHAnsi" w:cstheme="minorHAnsi"/>
          <w:sz w:val="24"/>
          <w:szCs w:val="24"/>
        </w:rPr>
      </w:pPr>
    </w:p>
    <w:p w14:paraId="3FDB7C9E" w14:textId="41D8BA8D" w:rsidR="000D4529" w:rsidRDefault="00AD161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Für das Fach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Mathematik</w:t>
      </w:r>
      <w:r>
        <w:rPr>
          <w:rFonts w:asciiTheme="minorHAnsi" w:hAnsiTheme="minorHAnsi" w:cstheme="minorHAnsi"/>
          <w:sz w:val="28"/>
          <w:szCs w:val="28"/>
        </w:rPr>
        <w:t xml:space="preserve">:                                    </w:t>
      </w:r>
    </w:p>
    <w:p w14:paraId="62488E5E" w14:textId="174DF35D" w:rsidR="000D4529" w:rsidRDefault="000D4529">
      <w:pPr>
        <w:rPr>
          <w:rFonts w:asciiTheme="minorHAnsi" w:hAnsiTheme="minorHAnsi" w:cstheme="minorHAnsi"/>
          <w:b/>
          <w:sz w:val="28"/>
          <w:szCs w:val="28"/>
        </w:rPr>
      </w:pPr>
    </w:p>
    <w:p w14:paraId="148A853E" w14:textId="248B6F0D" w:rsidR="000D4529" w:rsidRDefault="00AD161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Stark in Mathematik – Ausgabe 2016                  </w:t>
      </w:r>
    </w:p>
    <w:p w14:paraId="21264DE1" w14:textId="59B0D1EC" w:rsidR="000D4529" w:rsidRDefault="00AD161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Arbeitsheft 2 - Teil 2 (Lernstufe 8)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</w:t>
      </w:r>
    </w:p>
    <w:p w14:paraId="5586669C" w14:textId="60A2D53D" w:rsidR="000D4529" w:rsidRDefault="00AD161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ISBN: 978-3-507-81304-5                                        </w:t>
      </w:r>
    </w:p>
    <w:p w14:paraId="201B5F84" w14:textId="555C00F0" w:rsidR="000D4529" w:rsidRDefault="00AD161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Schroedel/ Westermann Verlag</w:t>
      </w:r>
    </w:p>
    <w:p w14:paraId="552C138F" w14:textId="2488661F" w:rsidR="000D4529" w:rsidRDefault="0070129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Preis: 9,25</w:t>
      </w:r>
      <w:r w:rsidR="00AD1614">
        <w:rPr>
          <w:rFonts w:asciiTheme="minorHAnsi" w:hAnsiTheme="minorHAnsi" w:cstheme="minorHAnsi"/>
          <w:sz w:val="28"/>
          <w:szCs w:val="28"/>
        </w:rPr>
        <w:t xml:space="preserve"> €</w:t>
      </w:r>
    </w:p>
    <w:p w14:paraId="16F72F2A" w14:textId="6D8C5736" w:rsidR="000D4529" w:rsidRDefault="000D4529">
      <w:pPr>
        <w:rPr>
          <w:rFonts w:asciiTheme="minorHAnsi" w:hAnsiTheme="minorHAnsi" w:cstheme="minorHAnsi"/>
          <w:sz w:val="28"/>
          <w:szCs w:val="28"/>
        </w:rPr>
      </w:pPr>
    </w:p>
    <w:p w14:paraId="0AB9471A" w14:textId="1D5860E2" w:rsidR="008F3DDC" w:rsidRDefault="008F3DDC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690DFDF8" wp14:editId="75FBF810">
            <wp:simplePos x="0" y="0"/>
            <wp:positionH relativeFrom="column">
              <wp:posOffset>4117340</wp:posOffset>
            </wp:positionH>
            <wp:positionV relativeFrom="paragraph">
              <wp:posOffset>196215</wp:posOffset>
            </wp:positionV>
            <wp:extent cx="1583690" cy="1818005"/>
            <wp:effectExtent l="0" t="0" r="0" b="0"/>
            <wp:wrapTight wrapText="bothSides">
              <wp:wrapPolygon edited="0">
                <wp:start x="-7" y="0"/>
                <wp:lineTo x="-7" y="21279"/>
                <wp:lineTo x="21303" y="21279"/>
                <wp:lineTo x="21303" y="0"/>
                <wp:lineTo x="-7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D92C69" w14:textId="68E3A229" w:rsidR="000D4529" w:rsidRDefault="0070129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Für </w:t>
      </w:r>
      <w:r w:rsidR="008F3DDC" w:rsidRPr="008F3DDC">
        <w:rPr>
          <w:rFonts w:asciiTheme="minorHAnsi" w:hAnsiTheme="minorHAnsi" w:cstheme="minorHAnsi"/>
          <w:b/>
          <w:sz w:val="28"/>
          <w:szCs w:val="28"/>
          <w:u w:val="single"/>
        </w:rPr>
        <w:t xml:space="preserve">GSW (falls aus Jg. 7 </w:t>
      </w:r>
      <w:r w:rsidRPr="008F3DDC">
        <w:rPr>
          <w:rFonts w:asciiTheme="minorHAnsi" w:hAnsiTheme="minorHAnsi" w:cstheme="minorHAnsi"/>
          <w:b/>
          <w:sz w:val="28"/>
          <w:szCs w:val="28"/>
          <w:u w:val="single"/>
        </w:rPr>
        <w:t>nicht mehr vorhanden)</w:t>
      </w:r>
      <w:r w:rsidR="008F3DDC">
        <w:rPr>
          <w:rFonts w:asciiTheme="minorHAnsi" w:hAnsiTheme="minorHAnsi" w:cstheme="minorHAnsi"/>
          <w:sz w:val="28"/>
          <w:szCs w:val="28"/>
        </w:rPr>
        <w:t>:</w:t>
      </w:r>
    </w:p>
    <w:p w14:paraId="19A02EDA" w14:textId="3CE6FB78" w:rsidR="008F3DDC" w:rsidRDefault="008F3DDC">
      <w:pPr>
        <w:rPr>
          <w:rFonts w:asciiTheme="minorHAnsi" w:hAnsiTheme="minorHAnsi" w:cstheme="minorHAnsi"/>
          <w:sz w:val="28"/>
          <w:szCs w:val="28"/>
        </w:rPr>
      </w:pPr>
    </w:p>
    <w:p w14:paraId="2358FC75" w14:textId="7A2C8967" w:rsidR="000D4529" w:rsidRPr="008F3DDC" w:rsidRDefault="00AD1614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Zeitreise Klasse 7/8 </w:t>
      </w:r>
      <w:r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b/>
          <w:sz w:val="28"/>
          <w:szCs w:val="28"/>
        </w:rPr>
        <w:t xml:space="preserve"> Arbeitsheft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7D9EC8C" w14:textId="2B06858D" w:rsidR="000D4529" w:rsidRDefault="00AD161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ISBN: 978-3-12-454084-3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E547ABE" w14:textId="3EC87392" w:rsidR="000D4529" w:rsidRDefault="00AD161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Klett Verlag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9F5BA98" w14:textId="33377CD4" w:rsidR="000D4529" w:rsidRDefault="0070129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Preis: 6,50</w:t>
      </w:r>
      <w:r w:rsidR="00AD1614">
        <w:rPr>
          <w:rFonts w:asciiTheme="minorHAnsi" w:hAnsiTheme="minorHAnsi" w:cstheme="minorHAnsi"/>
          <w:sz w:val="28"/>
          <w:szCs w:val="28"/>
        </w:rPr>
        <w:t xml:space="preserve"> €</w:t>
      </w:r>
    </w:p>
    <w:p w14:paraId="7013FB8E" w14:textId="60D5225A" w:rsidR="000D4529" w:rsidRDefault="000D4529">
      <w:pPr>
        <w:spacing w:line="360" w:lineRule="exact"/>
        <w:rPr>
          <w:sz w:val="24"/>
        </w:rPr>
      </w:pPr>
    </w:p>
    <w:p w14:paraId="510D7E6B" w14:textId="5501E657" w:rsidR="008F3DDC" w:rsidRDefault="008F3DDC">
      <w:pPr>
        <w:spacing w:line="360" w:lineRule="exac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Terra Erdkunde 7/8 </w:t>
      </w:r>
      <w:r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b/>
          <w:sz w:val="28"/>
          <w:szCs w:val="28"/>
        </w:rPr>
        <w:t xml:space="preserve"> Arbeitsheft</w:t>
      </w:r>
    </w:p>
    <w:p w14:paraId="77E1C440" w14:textId="19A78A68" w:rsidR="008F3DDC" w:rsidRDefault="008F3DDC">
      <w:pPr>
        <w:spacing w:line="36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ISBN: 978-3-12-104968-4</w:t>
      </w:r>
    </w:p>
    <w:p w14:paraId="745B40BB" w14:textId="06922332" w:rsidR="008F3DDC" w:rsidRDefault="008F3DDC" w:rsidP="008F3DD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Klett Verlag</w:t>
      </w:r>
    </w:p>
    <w:p w14:paraId="268098B9" w14:textId="42161F7E" w:rsidR="008F3DDC" w:rsidRDefault="008F3DDC" w:rsidP="008F3DD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Preis: 6,75 €</w:t>
      </w:r>
    </w:p>
    <w:p w14:paraId="6BBF134A" w14:textId="77777777" w:rsidR="008F3DDC" w:rsidRDefault="008F3DDC" w:rsidP="008F3DDC">
      <w:pPr>
        <w:rPr>
          <w:rFonts w:asciiTheme="minorHAnsi" w:hAnsiTheme="minorHAnsi" w:cstheme="minorHAnsi"/>
          <w:sz w:val="28"/>
          <w:szCs w:val="28"/>
        </w:rPr>
      </w:pPr>
    </w:p>
    <w:p w14:paraId="57109A47" w14:textId="77777777" w:rsidR="008F3DDC" w:rsidRDefault="008F3DDC" w:rsidP="008F3DDC">
      <w:pPr>
        <w:rPr>
          <w:rFonts w:asciiTheme="minorHAnsi" w:hAnsiTheme="minorHAnsi" w:cstheme="minorHAnsi"/>
          <w:sz w:val="28"/>
          <w:szCs w:val="28"/>
        </w:rPr>
      </w:pPr>
    </w:p>
    <w:p w14:paraId="117FC087" w14:textId="70827006" w:rsidR="008F3DDC" w:rsidRDefault="008F3DDC" w:rsidP="008F3DD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Für das </w:t>
      </w:r>
      <w:r w:rsidRPr="008F3DDC">
        <w:rPr>
          <w:rFonts w:asciiTheme="minorHAnsi" w:hAnsiTheme="minorHAnsi" w:cstheme="minorHAnsi"/>
          <w:b/>
          <w:sz w:val="28"/>
          <w:szCs w:val="28"/>
          <w:u w:val="single"/>
        </w:rPr>
        <w:t>Betriebspraktikum</w:t>
      </w:r>
      <w:r>
        <w:rPr>
          <w:rFonts w:asciiTheme="minorHAnsi" w:hAnsiTheme="minorHAnsi" w:cstheme="minorHAnsi"/>
          <w:sz w:val="28"/>
          <w:szCs w:val="28"/>
        </w:rPr>
        <w:t>:</w:t>
      </w:r>
    </w:p>
    <w:p w14:paraId="4D3D1DD0" w14:textId="16183380" w:rsidR="008F3DDC" w:rsidRDefault="008F3DDC" w:rsidP="008F3DD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Arbeitsheft Kombi-Fassung</w:t>
      </w:r>
    </w:p>
    <w:p w14:paraId="397C6F1F" w14:textId="6FE7A3DF" w:rsidR="008F3DDC" w:rsidRDefault="008F3DDC" w:rsidP="008F3DD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Artikel-Nr.: 9095-1930</w:t>
      </w:r>
    </w:p>
    <w:p w14:paraId="24869BB2" w14:textId="450A8BFD" w:rsidR="008F3DDC" w:rsidRDefault="008F3DDC" w:rsidP="008F3DD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Preis: 3,20 Preis</w:t>
      </w:r>
    </w:p>
    <w:p w14:paraId="4E724574" w14:textId="122CE7F9" w:rsidR="008F3DDC" w:rsidRDefault="008F3DDC">
      <w:pPr>
        <w:spacing w:line="360" w:lineRule="exact"/>
        <w:rPr>
          <w:rFonts w:asciiTheme="minorHAnsi" w:hAnsiTheme="minorHAnsi" w:cstheme="minorHAnsi"/>
          <w:sz w:val="28"/>
          <w:szCs w:val="28"/>
        </w:rPr>
      </w:pPr>
    </w:p>
    <w:p w14:paraId="5FCBE80A" w14:textId="040E33B4" w:rsidR="008F3DDC" w:rsidRDefault="007255B4">
      <w:pPr>
        <w:spacing w:line="36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Zu Beginn des Schuljahres wird im Fach Deutsch eine Lektüre</w:t>
      </w:r>
      <w:r w:rsidR="00D8702B">
        <w:rPr>
          <w:rFonts w:asciiTheme="minorHAnsi" w:hAnsiTheme="minorHAnsi" w:cstheme="minorHAnsi"/>
          <w:sz w:val="28"/>
          <w:szCs w:val="28"/>
        </w:rPr>
        <w:t xml:space="preserve"> gelese</w:t>
      </w:r>
      <w:r w:rsidR="00E808EE">
        <w:rPr>
          <w:rFonts w:asciiTheme="minorHAnsi" w:hAnsiTheme="minorHAnsi" w:cstheme="minorHAnsi"/>
          <w:sz w:val="28"/>
          <w:szCs w:val="28"/>
        </w:rPr>
        <w:t>n, die ca.</w:t>
      </w:r>
      <w:r w:rsidR="009A2DAC">
        <w:rPr>
          <w:rFonts w:asciiTheme="minorHAnsi" w:hAnsiTheme="minorHAnsi" w:cstheme="minorHAnsi"/>
          <w:sz w:val="28"/>
          <w:szCs w:val="28"/>
        </w:rPr>
        <w:t xml:space="preserve"> 1</w:t>
      </w:r>
      <w:r w:rsidR="008A61FA">
        <w:rPr>
          <w:rFonts w:asciiTheme="minorHAnsi" w:hAnsiTheme="minorHAnsi" w:cstheme="minorHAnsi"/>
          <w:sz w:val="28"/>
          <w:szCs w:val="28"/>
        </w:rPr>
        <w:t xml:space="preserve">0 Euro </w:t>
      </w:r>
      <w:r w:rsidR="00E808EE">
        <w:rPr>
          <w:rFonts w:asciiTheme="minorHAnsi" w:hAnsiTheme="minorHAnsi" w:cstheme="minorHAnsi"/>
          <w:sz w:val="28"/>
          <w:szCs w:val="28"/>
        </w:rPr>
        <w:t xml:space="preserve">kosten wird. </w:t>
      </w:r>
    </w:p>
    <w:p w14:paraId="0ED51B6A" w14:textId="0BA179C9" w:rsidR="000D4529" w:rsidRDefault="000D4529">
      <w:pPr>
        <w:spacing w:line="360" w:lineRule="exact"/>
        <w:rPr>
          <w:rFonts w:asciiTheme="minorHAnsi" w:hAnsiTheme="minorHAnsi" w:cstheme="minorHAnsi"/>
          <w:sz w:val="28"/>
          <w:szCs w:val="28"/>
        </w:rPr>
      </w:pPr>
    </w:p>
    <w:p w14:paraId="51C30B6B" w14:textId="09525462" w:rsidR="000D4529" w:rsidRDefault="005E5EC2">
      <w:pPr>
        <w:spacing w:line="36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Bitte versehen Sie</w:t>
      </w:r>
      <w:r w:rsidR="00AD1614">
        <w:rPr>
          <w:rFonts w:asciiTheme="minorHAnsi" w:hAnsiTheme="minorHAnsi" w:cstheme="minorHAnsi"/>
          <w:sz w:val="28"/>
          <w:szCs w:val="28"/>
        </w:rPr>
        <w:t xml:space="preserve"> alle Schulbücher möglichst schnell mit einem Schutzumschlag</w:t>
      </w:r>
      <w:r w:rsidR="00F734C0">
        <w:rPr>
          <w:rFonts w:asciiTheme="minorHAnsi" w:hAnsiTheme="minorHAnsi" w:cstheme="minorHAnsi"/>
          <w:sz w:val="28"/>
          <w:szCs w:val="28"/>
        </w:rPr>
        <w:t>.</w:t>
      </w:r>
    </w:p>
    <w:p w14:paraId="1E22B1DD" w14:textId="77777777" w:rsidR="00D864D7" w:rsidRDefault="00D864D7">
      <w:pPr>
        <w:spacing w:line="360" w:lineRule="exact"/>
        <w:rPr>
          <w:rFonts w:asciiTheme="minorHAnsi" w:hAnsiTheme="minorHAnsi" w:cstheme="minorHAnsi"/>
          <w:sz w:val="28"/>
          <w:szCs w:val="28"/>
        </w:rPr>
      </w:pPr>
    </w:p>
    <w:p w14:paraId="4AC72E25" w14:textId="77777777" w:rsidR="00F734C0" w:rsidRDefault="00F734C0">
      <w:pPr>
        <w:spacing w:line="360" w:lineRule="exact"/>
        <w:rPr>
          <w:rFonts w:asciiTheme="minorHAnsi" w:hAnsiTheme="minorHAnsi" w:cstheme="minorHAnsi"/>
          <w:sz w:val="28"/>
          <w:szCs w:val="28"/>
        </w:rPr>
      </w:pPr>
    </w:p>
    <w:p w14:paraId="4299DA98" w14:textId="77777777" w:rsidR="007432CA" w:rsidRDefault="00AD1614">
      <w:pPr>
        <w:spacing w:line="36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Wir wünschen Ihnen und Ihren Kindern schöne Ferien und einen guten Start ins neue Schuljahr!</w:t>
      </w:r>
    </w:p>
    <w:p w14:paraId="0EE2F026" w14:textId="77777777" w:rsidR="00FA21B4" w:rsidRDefault="00FA21B4">
      <w:pPr>
        <w:spacing w:line="360" w:lineRule="exact"/>
        <w:rPr>
          <w:rFonts w:asciiTheme="minorHAnsi" w:hAnsiTheme="minorHAnsi" w:cstheme="minorHAnsi"/>
          <w:sz w:val="28"/>
          <w:szCs w:val="28"/>
        </w:rPr>
      </w:pPr>
    </w:p>
    <w:p w14:paraId="7AA95437" w14:textId="77777777" w:rsidR="00FA21B4" w:rsidRDefault="00FA21B4">
      <w:pPr>
        <w:spacing w:line="360" w:lineRule="exact"/>
        <w:rPr>
          <w:rFonts w:asciiTheme="minorHAnsi" w:hAnsiTheme="minorHAnsi" w:cstheme="minorHAnsi"/>
          <w:sz w:val="28"/>
          <w:szCs w:val="28"/>
        </w:rPr>
      </w:pPr>
    </w:p>
    <w:p w14:paraId="1871C5C1" w14:textId="77777777" w:rsidR="00FA21B4" w:rsidRDefault="00FA21B4">
      <w:pPr>
        <w:spacing w:line="360" w:lineRule="exact"/>
        <w:rPr>
          <w:rFonts w:asciiTheme="minorHAnsi" w:hAnsiTheme="minorHAnsi" w:cstheme="minorHAnsi"/>
          <w:sz w:val="28"/>
          <w:szCs w:val="28"/>
        </w:rPr>
      </w:pPr>
    </w:p>
    <w:p w14:paraId="2363C114" w14:textId="77777777" w:rsidR="007432CA" w:rsidRPr="007432CA" w:rsidRDefault="007432CA" w:rsidP="007432CA">
      <w:pPr>
        <w:rPr>
          <w:rFonts w:asciiTheme="minorHAnsi" w:hAnsiTheme="minorHAnsi" w:cstheme="minorHAnsi"/>
          <w:sz w:val="28"/>
          <w:szCs w:val="28"/>
        </w:rPr>
      </w:pPr>
    </w:p>
    <w:p w14:paraId="44F2D729" w14:textId="6562DC4A" w:rsidR="007432CA" w:rsidRDefault="007432CA" w:rsidP="007432CA">
      <w:pPr>
        <w:rPr>
          <w:rFonts w:asciiTheme="minorHAnsi" w:hAnsiTheme="minorHAnsi" w:cstheme="minorHAnsi"/>
          <w:sz w:val="28"/>
          <w:szCs w:val="28"/>
        </w:rPr>
      </w:pPr>
    </w:p>
    <w:p w14:paraId="784B2799" w14:textId="375A46BC" w:rsidR="00437F9B" w:rsidRDefault="00437F9B" w:rsidP="007432CA">
      <w:pPr>
        <w:rPr>
          <w:rFonts w:asciiTheme="minorHAnsi" w:hAnsiTheme="minorHAnsi" w:cstheme="minorHAnsi"/>
          <w:sz w:val="28"/>
          <w:szCs w:val="28"/>
        </w:rPr>
      </w:pPr>
    </w:p>
    <w:p w14:paraId="5539553F" w14:textId="0B045DC6" w:rsidR="000F78D1" w:rsidRPr="0067635B" w:rsidRDefault="000F78D1" w:rsidP="000F78D1">
      <w:pPr>
        <w:tabs>
          <w:tab w:val="left" w:pos="6900"/>
        </w:tabs>
        <w:rPr>
          <w:rFonts w:asciiTheme="minorHAnsi" w:hAnsiTheme="minorHAnsi" w:cstheme="minorHAnsi"/>
          <w:sz w:val="32"/>
          <w:szCs w:val="32"/>
        </w:rPr>
      </w:pPr>
    </w:p>
    <w:p w14:paraId="52712F5C" w14:textId="0CB5338D" w:rsidR="000D4529" w:rsidRPr="0067635B" w:rsidRDefault="007432CA" w:rsidP="007432CA">
      <w:pPr>
        <w:tabs>
          <w:tab w:val="left" w:pos="6900"/>
        </w:tabs>
        <w:rPr>
          <w:rFonts w:asciiTheme="minorHAnsi" w:hAnsiTheme="minorHAnsi" w:cstheme="minorHAnsi"/>
          <w:sz w:val="32"/>
          <w:szCs w:val="32"/>
        </w:rPr>
      </w:pPr>
      <w:r w:rsidRPr="0067635B">
        <w:rPr>
          <w:rFonts w:asciiTheme="minorHAnsi" w:hAnsiTheme="minorHAnsi" w:cstheme="minorHAnsi"/>
          <w:sz w:val="32"/>
          <w:szCs w:val="32"/>
        </w:rPr>
        <w:tab/>
      </w:r>
    </w:p>
    <w:sectPr w:rsidR="000D4529" w:rsidRPr="0067635B">
      <w:footerReference w:type="default" r:id="rId8"/>
      <w:headerReference w:type="first" r:id="rId9"/>
      <w:footerReference w:type="first" r:id="rId10"/>
      <w:pgSz w:w="11906" w:h="16838"/>
      <w:pgMar w:top="851" w:right="1418" w:bottom="624" w:left="1418" w:header="567" w:footer="567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677D0" w14:textId="77777777" w:rsidR="003E7459" w:rsidRDefault="00AD1614">
      <w:r>
        <w:separator/>
      </w:r>
    </w:p>
  </w:endnote>
  <w:endnote w:type="continuationSeparator" w:id="0">
    <w:p w14:paraId="0F613181" w14:textId="77777777" w:rsidR="003E7459" w:rsidRDefault="00AD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65C69" w14:textId="77777777" w:rsidR="000D4529" w:rsidRDefault="007432CA">
    <w:pPr>
      <w:pStyle w:val="Fuzeile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8. Klassen</w:t>
    </w:r>
    <w:r w:rsidR="00AD1614">
      <w:rPr>
        <w:rFonts w:asciiTheme="minorHAnsi" w:hAnsiTheme="minorHAnsi"/>
        <w:sz w:val="16"/>
        <w:szCs w:val="16"/>
      </w:rPr>
      <w:t xml:space="preserve"> (I)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3ABF5" w14:textId="77777777" w:rsidR="000D4529" w:rsidRDefault="007432CA">
    <w:pPr>
      <w:pStyle w:val="Fuzeile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8. Klassen</w:t>
    </w:r>
    <w:r w:rsidR="00AD1614">
      <w:rPr>
        <w:rFonts w:asciiTheme="minorHAnsi" w:hAnsiTheme="minorHAnsi"/>
        <w:sz w:val="16"/>
        <w:szCs w:val="16"/>
      </w:rPr>
      <w:t xml:space="preserve"> (I)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83A69" w14:textId="77777777" w:rsidR="003E7459" w:rsidRDefault="00AD1614">
      <w:r>
        <w:separator/>
      </w:r>
    </w:p>
  </w:footnote>
  <w:footnote w:type="continuationSeparator" w:id="0">
    <w:p w14:paraId="30ACC912" w14:textId="77777777" w:rsidR="003E7459" w:rsidRDefault="00AD1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A0E19" w14:textId="77777777" w:rsidR="000D4529" w:rsidRDefault="00AD1614">
    <w:pPr>
      <w:pStyle w:val="Kopfzeile"/>
      <w:jc w:val="center"/>
      <w:rPr>
        <w:rFonts w:ascii="Comic Sans MS" w:hAnsi="Comic Sans MS"/>
        <w:b/>
        <w:bCs/>
        <w:sz w:val="40"/>
      </w:rPr>
    </w:pPr>
    <w:r>
      <w:rPr>
        <w:noProof/>
      </w:rPr>
      <w:drawing>
        <wp:anchor distT="0" distB="0" distL="0" distR="0" simplePos="0" relativeHeight="2" behindDoc="1" locked="0" layoutInCell="0" allowOverlap="1" wp14:anchorId="63C32573" wp14:editId="508096F3">
          <wp:simplePos x="0" y="0"/>
          <wp:positionH relativeFrom="column">
            <wp:posOffset>4947920</wp:posOffset>
          </wp:positionH>
          <wp:positionV relativeFrom="paragraph">
            <wp:posOffset>339725</wp:posOffset>
          </wp:positionV>
          <wp:extent cx="847725" cy="923925"/>
          <wp:effectExtent l="0" t="0" r="0" b="0"/>
          <wp:wrapNone/>
          <wp:docPr id="3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>
      <w:rPr>
        <w:rFonts w:ascii="Comic Sans MS" w:hAnsi="Comic Sans MS"/>
        <w:b/>
        <w:bCs/>
        <w:sz w:val="40"/>
      </w:rPr>
      <w:t>Erich Kästner Schule</w:t>
    </w:r>
    <w:proofErr w:type="gramEnd"/>
    <w:r>
      <w:rPr>
        <w:rFonts w:ascii="Comic Sans MS" w:hAnsi="Comic Sans MS"/>
        <w:b/>
        <w:bCs/>
        <w:sz w:val="40"/>
      </w:rPr>
      <w:t xml:space="preserve"> Rhauderfehn</w:t>
    </w:r>
  </w:p>
  <w:p w14:paraId="6B8BA45B" w14:textId="77777777" w:rsidR="000D4529" w:rsidRDefault="00AD1614">
    <w:pPr>
      <w:pStyle w:val="Kopfzeile"/>
      <w:jc w:val="center"/>
      <w:rPr>
        <w:rFonts w:ascii="Comic Sans MS" w:hAnsi="Comic Sans MS"/>
        <w:sz w:val="18"/>
      </w:rPr>
    </w:pPr>
    <w:r>
      <w:rPr>
        <w:rFonts w:ascii="Comic Sans MS" w:hAnsi="Comic Sans MS"/>
        <w:sz w:val="18"/>
      </w:rPr>
      <w:t>- Hauptschule -</w:t>
    </w:r>
  </w:p>
  <w:p w14:paraId="672D17A4" w14:textId="77777777" w:rsidR="000D4529" w:rsidRDefault="000D4529">
    <w:pPr>
      <w:pStyle w:val="Kopfzeile"/>
      <w:jc w:val="center"/>
      <w:rPr>
        <w:rFonts w:ascii="Comic Sans MS" w:hAnsi="Comic Sans MS"/>
        <w:sz w:val="6"/>
      </w:rPr>
    </w:pPr>
  </w:p>
  <w:p w14:paraId="47F0CDA9" w14:textId="77777777" w:rsidR="000D4529" w:rsidRDefault="00AD1614">
    <w:pPr>
      <w:pStyle w:val="Kopfzeile"/>
      <w:jc w:val="center"/>
      <w:rPr>
        <w:rFonts w:ascii="Comic Sans MS" w:hAnsi="Comic Sans MS"/>
        <w:sz w:val="24"/>
      </w:rPr>
    </w:pPr>
    <w:r>
      <w:rPr>
        <w:noProof/>
      </w:rPr>
      <w:drawing>
        <wp:inline distT="0" distB="0" distL="0" distR="0" wp14:anchorId="702BD0E0" wp14:editId="5BF91117">
          <wp:extent cx="1600200" cy="847725"/>
          <wp:effectExtent l="0" t="0" r="0" b="0"/>
          <wp:docPr id="4" name="Grafik 5" descr="Unesco: Umwelterziehung - Brgwels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5" descr="Unesco: Umwelterziehung - Brgwels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0EB97D" w14:textId="77777777" w:rsidR="000D4529" w:rsidRDefault="000D45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E5415"/>
    <w:multiLevelType w:val="multilevel"/>
    <w:tmpl w:val="D2D0F9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12602D"/>
    <w:multiLevelType w:val="multilevel"/>
    <w:tmpl w:val="E0687E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3C6AEC"/>
    <w:multiLevelType w:val="multilevel"/>
    <w:tmpl w:val="705266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F682E3E"/>
    <w:multiLevelType w:val="multilevel"/>
    <w:tmpl w:val="60B44C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29"/>
    <w:rsid w:val="000D4529"/>
    <w:rsid w:val="000F78D1"/>
    <w:rsid w:val="0022775B"/>
    <w:rsid w:val="002632E9"/>
    <w:rsid w:val="003E7459"/>
    <w:rsid w:val="00437F9B"/>
    <w:rsid w:val="005E5EC2"/>
    <w:rsid w:val="0067635B"/>
    <w:rsid w:val="00697A23"/>
    <w:rsid w:val="006E5FA5"/>
    <w:rsid w:val="0070129C"/>
    <w:rsid w:val="007255B4"/>
    <w:rsid w:val="007432CA"/>
    <w:rsid w:val="007A4A1C"/>
    <w:rsid w:val="0084333E"/>
    <w:rsid w:val="00884169"/>
    <w:rsid w:val="008A61FA"/>
    <w:rsid w:val="008F3DDC"/>
    <w:rsid w:val="009A2DAC"/>
    <w:rsid w:val="00AD1614"/>
    <w:rsid w:val="00CF0B65"/>
    <w:rsid w:val="00D029F0"/>
    <w:rsid w:val="00D864D7"/>
    <w:rsid w:val="00D8702B"/>
    <w:rsid w:val="00DA2835"/>
    <w:rsid w:val="00E808EE"/>
    <w:rsid w:val="00EA09C7"/>
    <w:rsid w:val="00F734C0"/>
    <w:rsid w:val="00FA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0E01"/>
  <w15:docId w15:val="{B144CCCF-D198-4826-A97F-431142F6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 w:val="0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ind w:left="1776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FF"/>
      <w:u w:val="single"/>
    </w:rPr>
  </w:style>
  <w:style w:type="character" w:customStyle="1" w:styleId="BesuchterHyperlink">
    <w:name w:val="BesuchterHyperlink"/>
    <w:qFormat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F152AF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6A05E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15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de/url?sa=i&amp;url=https://www.brgwels.at/aktivitaeten/aktuelles/2017/11/unesco-umwelterziehung&amp;psig=AOvVaw1RAx0ds3kPJ-DipLWVfXaX&amp;ust=1593682353634000&amp;source=images&amp;cd=vfe&amp;ved=0CAIQjRxqFwoTCIDJhcjfq-oCFQAAAAAdAAAAABAD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Materialliste</vt:lpstr>
    </vt:vector>
  </TitlesOfParts>
  <Company> 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Materialliste</dc:title>
  <dc:subject>für die neuen 7. Klassen</dc:subject>
  <dc:creator>Striek / HS/OS Rhauderfehn</dc:creator>
  <dc:description/>
  <cp:lastModifiedBy>Sekretariat</cp:lastModifiedBy>
  <cp:revision>2</cp:revision>
  <cp:lastPrinted>2024-04-08T12:23:00Z</cp:lastPrinted>
  <dcterms:created xsi:type="dcterms:W3CDTF">2024-06-12T10:13:00Z</dcterms:created>
  <dcterms:modified xsi:type="dcterms:W3CDTF">2024-06-12T10:13:00Z</dcterms:modified>
  <dc:language>de-DE</dc:language>
</cp:coreProperties>
</file>